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7" w:rsidRPr="00042DF4" w:rsidRDefault="007F6777" w:rsidP="00042DF4">
      <w:pPr>
        <w:snapToGrid w:val="0"/>
        <w:jc w:val="center"/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</w:pPr>
      <w:r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國立臺北大學自然資源與環境管理研究所</w:t>
      </w:r>
      <w:r w:rsidR="00042DF4"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博</w:t>
      </w:r>
      <w:r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、</w:t>
      </w:r>
      <w:r w:rsidR="00042DF4"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碩</w:t>
      </w:r>
      <w:r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士生</w:t>
      </w:r>
      <w:r w:rsidR="00042DF4"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br/>
      </w:r>
      <w:r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學術</w:t>
      </w:r>
      <w:r w:rsidR="00042DF4" w:rsidRPr="00042DF4">
        <w:rPr>
          <w:rFonts w:ascii="Times New Roman" w:eastAsia="標楷體" w:hAnsi="Times New Roman" w:cs="Times New Roman" w:hint="eastAsia"/>
          <w:b/>
          <w:snapToGrid w:val="0"/>
          <w:color w:val="000000" w:themeColor="text1"/>
          <w:kern w:val="0"/>
          <w:sz w:val="28"/>
        </w:rPr>
        <w:t>論文</w:t>
      </w:r>
      <w:r w:rsidRPr="00042DF4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28"/>
        </w:rPr>
        <w:t>發表獎助辦法</w:t>
      </w:r>
    </w:p>
    <w:p w:rsidR="007F6777" w:rsidRPr="00042DF4" w:rsidRDefault="00F7016A" w:rsidP="00C84B98">
      <w:pPr>
        <w:pStyle w:val="Web"/>
        <w:shd w:val="clear" w:color="auto" w:fill="FFFFFF"/>
        <w:spacing w:beforeLines="50" w:before="180" w:beforeAutospacing="0" w:after="75" w:afterAutospacing="0" w:line="360" w:lineRule="atLeast"/>
        <w:ind w:left="300" w:right="150"/>
        <w:jc w:val="right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F7016A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民國</w:t>
      </w:r>
      <w:r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107</w:t>
      </w:r>
      <w:r w:rsidRPr="00F7016A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12</w:t>
      </w:r>
      <w:r w:rsidRPr="00F7016A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11</w:t>
      </w:r>
      <w:r w:rsidRPr="00F7016A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日所務會議制訂</w:t>
      </w:r>
    </w:p>
    <w:p w:rsidR="007F6777" w:rsidRPr="00C84B98" w:rsidRDefault="007F6777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</w:rPr>
      </w:pPr>
      <w:r w:rsidRPr="00C84B98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</w:rPr>
        <w:t>一、獎助目的：</w:t>
      </w:r>
    </w:p>
    <w:p w:rsidR="007F6777" w:rsidRPr="00042DF4" w:rsidRDefault="00042DF4" w:rsidP="00C84B98">
      <w:pPr>
        <w:adjustRightInd w:val="0"/>
        <w:snapToGrid w:val="0"/>
        <w:spacing w:beforeLines="20" w:before="72" w:afterLines="20" w:after="72"/>
        <w:ind w:firstLineChars="200" w:firstLine="480"/>
        <w:jc w:val="both"/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</w:rPr>
      </w:pPr>
      <w:r w:rsidRPr="00042DF4">
        <w:rPr>
          <w:rStyle w:val="apple-converted-space"/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為提昇</w:t>
      </w:r>
      <w:r w:rsidRPr="00042DF4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</w:rPr>
        <w:t>本所</w:t>
      </w:r>
      <w:r w:rsidRPr="00042DF4">
        <w:rPr>
          <w:rStyle w:val="apple-converted-space"/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研究</w:t>
      </w:r>
      <w:r w:rsidRPr="00042DF4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</w:rPr>
        <w:t>生學術研究品質，</w:t>
      </w:r>
      <w:r w:rsidRPr="00042DF4">
        <w:rPr>
          <w:rStyle w:val="apple-converted-space"/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促進博、碩士生</w:t>
      </w:r>
      <w:r w:rsidR="007F6777" w:rsidRPr="00042DF4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</w:rPr>
        <w:t>學術</w:t>
      </w:r>
      <w:r w:rsidRPr="00042DF4">
        <w:rPr>
          <w:rStyle w:val="apple-converted-space"/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論文發表</w:t>
      </w:r>
      <w:r w:rsidR="00337E5A" w:rsidRPr="00042DF4">
        <w:rPr>
          <w:rStyle w:val="apple-converted-space"/>
          <w:rFonts w:ascii="Times New Roman" w:eastAsia="標楷體" w:hAnsi="Times New Roman" w:cs="Times New Roman"/>
          <w:snapToGrid w:val="0"/>
          <w:color w:val="000000" w:themeColor="text1"/>
          <w:kern w:val="0"/>
        </w:rPr>
        <w:t>，特設立「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kern w:val="0"/>
        </w:rPr>
        <w:t>國立臺北大學自然資源與環境管理研究所</w:t>
      </w:r>
      <w:r w:rsidRPr="00042DF4">
        <w:rPr>
          <w:rStyle w:val="apple-converted-space"/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博、碩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kern w:val="0"/>
        </w:rPr>
        <w:t>士生學術</w:t>
      </w:r>
      <w:r w:rsidRPr="00042DF4">
        <w:rPr>
          <w:rFonts w:ascii="Times New Roman" w:eastAsia="標楷體" w:hAnsi="Times New Roman" w:cs="Times New Roman" w:hint="eastAsia"/>
          <w:snapToGrid w:val="0"/>
          <w:color w:val="000000" w:themeColor="text1"/>
          <w:kern w:val="0"/>
        </w:rPr>
        <w:t>論文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kern w:val="0"/>
        </w:rPr>
        <w:t>發表獎助辦法」。</w:t>
      </w:r>
    </w:p>
    <w:p w:rsidR="007F6777" w:rsidRPr="00C84B98" w:rsidRDefault="007F6777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84B98">
        <w:rPr>
          <w:rFonts w:ascii="Times New Roman" w:eastAsia="標楷體" w:hAnsi="Times New Roman" w:cs="Times New Roman"/>
          <w:snapToGrid w:val="0"/>
          <w:color w:val="000000" w:themeColor="text1"/>
        </w:rPr>
        <w:t>二、補助原則：</w:t>
      </w:r>
    </w:p>
    <w:p w:rsidR="00042DF4" w:rsidRDefault="00042DF4" w:rsidP="00C84B98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right="147" w:firstLineChars="200" w:firstLine="48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本所博、碩士班研究生於國內外知名學術期刊或國內外學術會議（研討會）發表學術論文，得申請本獎助。</w:t>
      </w:r>
      <w:r w:rsid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學術論文需與研究生學位論文研究有關，且有指導教授共同具名，始具備申請資格。</w:t>
      </w:r>
    </w:p>
    <w:p w:rsidR="00C17D46" w:rsidRPr="00C84B98" w:rsidRDefault="00C17D46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三、</w:t>
      </w:r>
      <w:r w:rsidR="003A4A12"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獎</w:t>
      </w:r>
      <w:r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助額度：</w:t>
      </w:r>
    </w:p>
    <w:p w:rsidR="00C17D46" w:rsidRDefault="00C17D46" w:rsidP="00C84B98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right="147" w:firstLineChars="200" w:firstLine="48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本所博、碩士班研究生每人每學年以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獎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助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1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篇學術研討會論文、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2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篇學術期刊論文發表為限，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獎助額度上限如下：</w:t>
      </w:r>
    </w:p>
    <w:p w:rsidR="00C17D46" w:rsidRDefault="007F6777" w:rsidP="00C84B98">
      <w:pPr>
        <w:pStyle w:val="Web"/>
        <w:numPr>
          <w:ilvl w:val="0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851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國內研討會論文：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以補助報名（註冊費）</w:t>
      </w:r>
      <w:r w:rsidR="00ED35BA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與交通費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為原則，並以</w:t>
      </w: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新台幣</w:t>
      </w: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$</w:t>
      </w:r>
      <w:r w:rsidR="00337E5A"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1,000</w:t>
      </w: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元整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為上限。</w:t>
      </w:r>
    </w:p>
    <w:p w:rsidR="00C17D46" w:rsidRDefault="007F6777" w:rsidP="00C84B98">
      <w:pPr>
        <w:pStyle w:val="Web"/>
        <w:numPr>
          <w:ilvl w:val="0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851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國外研討會論文：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以補助報名（註冊費）</w:t>
      </w:r>
      <w:r w:rsid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與機票費用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為原則</w:t>
      </w:r>
      <w:r w:rsid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，並以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新</w:t>
      </w:r>
      <w:r w:rsidR="00C17D46"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台幣</w:t>
      </w:r>
      <w:r w:rsidR="00C17D46"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$</w:t>
      </w:r>
      <w:r w:rsidR="00C17D46">
        <w:rPr>
          <w:rFonts w:ascii="Times New Roman" w:eastAsia="標楷體" w:hAnsi="Times New Roman" w:cs="Times New Roman"/>
          <w:snapToGrid w:val="0"/>
          <w:color w:val="000000" w:themeColor="text1"/>
        </w:rPr>
        <w:t>5</w:t>
      </w:r>
      <w:r w:rsidR="00C17D46"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,000</w:t>
      </w:r>
      <w:r w:rsidR="00C17D46"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元整</w:t>
      </w:r>
      <w:r w:rsidR="00C17D46" w:rsidRPr="00C17D46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為上限。</w:t>
      </w:r>
    </w:p>
    <w:p w:rsidR="007F6777" w:rsidRPr="00C17D46" w:rsidRDefault="007F6777" w:rsidP="00C84B98">
      <w:pPr>
        <w:pStyle w:val="Web"/>
        <w:numPr>
          <w:ilvl w:val="0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851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17D46">
        <w:rPr>
          <w:rFonts w:ascii="Times New Roman" w:eastAsia="標楷體" w:hAnsi="Times New Roman" w:cs="Times New Roman"/>
          <w:snapToGrid w:val="0"/>
          <w:color w:val="000000" w:themeColor="text1"/>
        </w:rPr>
        <w:t>學術期刊論文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：以補助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TSSCI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、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EI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、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SCI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、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SSCI</w:t>
      </w:r>
      <w:r w:rsidR="00E33A70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收錄之學術期刊為原則。</w:t>
      </w:r>
    </w:p>
    <w:p w:rsidR="00E33A70" w:rsidRDefault="00C17D46" w:rsidP="00C84B98">
      <w:pPr>
        <w:pStyle w:val="Web"/>
        <w:numPr>
          <w:ilvl w:val="1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1276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若屬</w:t>
      </w:r>
      <w:r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Open Access</w:t>
      </w:r>
      <w:r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學術期刊</w:t>
      </w:r>
      <w:r w:rsidR="00E33A70"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，以補助出版或處理費用（</w:t>
      </w:r>
      <w:r w:rsidR="00E33A70" w:rsidRPr="00E33A70">
        <w:rPr>
          <w:rFonts w:ascii="Times New Roman" w:hAnsi="Times New Roman" w:cs="Times New Roman"/>
          <w:color w:val="333333"/>
          <w:sz w:val="21"/>
          <w:szCs w:val="21"/>
        </w:rPr>
        <w:t>Article Publication Charge</w:t>
      </w:r>
      <w:r w:rsidR="00E33A70" w:rsidRPr="00E33A70">
        <w:rPr>
          <w:rFonts w:ascii="Times New Roman" w:hAnsi="Times New Roman" w:cs="Times New Roman"/>
          <w:color w:val="333333"/>
          <w:sz w:val="21"/>
          <w:szCs w:val="21"/>
        </w:rPr>
        <w:t>）</w:t>
      </w:r>
      <w:r w:rsidR="00E33A70"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為原則，並以新台幣</w:t>
      </w:r>
      <w:r w:rsidR="00E33A70"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$10,000</w:t>
      </w:r>
      <w:r w:rsidR="00E33A70"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元整為上限。</w:t>
      </w:r>
    </w:p>
    <w:p w:rsidR="003A4A12" w:rsidRDefault="00E33A70" w:rsidP="00C84B98">
      <w:pPr>
        <w:pStyle w:val="Web"/>
        <w:numPr>
          <w:ilvl w:val="1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1276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E33A70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若屬須支付出版費用（</w:t>
      </w:r>
      <w:r w:rsidRPr="00E33A70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Submission and Publication Fees</w:t>
      </w:r>
      <w:r w:rsidRPr="00E33A70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）之學術期刊，以補助期刊所收費用為原則，並以新台幣</w:t>
      </w:r>
      <w:r w:rsidRPr="00E33A70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$5,000</w:t>
      </w:r>
      <w:r w:rsidRPr="00E33A70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元整為上限。</w:t>
      </w:r>
    </w:p>
    <w:p w:rsidR="00E33A70" w:rsidRPr="003A4A12" w:rsidRDefault="00E33A70" w:rsidP="00C84B98">
      <w:pPr>
        <w:pStyle w:val="Web"/>
        <w:numPr>
          <w:ilvl w:val="1"/>
          <w:numId w:val="4"/>
        </w:numPr>
        <w:shd w:val="clear" w:color="auto" w:fill="FFFFFF"/>
        <w:snapToGrid w:val="0"/>
        <w:spacing w:beforeLines="20" w:before="72" w:beforeAutospacing="0" w:afterLines="20" w:after="72" w:afterAutospacing="0"/>
        <w:ind w:left="1276" w:right="15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其他學術期刊論文以獎助</w:t>
      </w:r>
      <w:r w:rsidR="003A4A12" w:rsidRP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新台幣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$3</w:t>
      </w:r>
      <w:r w:rsidR="003A4A12" w:rsidRP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,000</w:t>
      </w:r>
      <w:r w:rsidR="003A4A12" w:rsidRP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元整為上限</w:t>
      </w:r>
    </w:p>
    <w:p w:rsidR="003A4A12" w:rsidRDefault="003A4A12" w:rsidP="00C84B98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right="147" w:firstLineChars="200" w:firstLine="480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本所博、碩士班研究生之學術論文發表，若已獲其他單位補助，不得再申請本獎助。</w:t>
      </w:r>
    </w:p>
    <w:p w:rsidR="008523F8" w:rsidRPr="00C84B98" w:rsidRDefault="003A4A12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  <w:szCs w:val="23"/>
        </w:rPr>
      </w:pPr>
      <w:r w:rsidRPr="00C84B98">
        <w:rPr>
          <w:rFonts w:ascii="Times New Roman" w:eastAsia="標楷體" w:hAnsi="Times New Roman" w:cs="Times New Roman" w:hint="eastAsia"/>
          <w:snapToGrid w:val="0"/>
          <w:color w:val="000000" w:themeColor="text1"/>
          <w:szCs w:val="23"/>
        </w:rPr>
        <w:t>四</w:t>
      </w:r>
      <w:r w:rsidR="00337E5A" w:rsidRPr="00C84B98">
        <w:rPr>
          <w:rFonts w:ascii="Times New Roman" w:eastAsia="標楷體" w:hAnsi="Times New Roman" w:cs="Times New Roman"/>
          <w:snapToGrid w:val="0"/>
          <w:color w:val="000000" w:themeColor="text1"/>
          <w:szCs w:val="23"/>
        </w:rPr>
        <w:t>、</w:t>
      </w:r>
      <w:r w:rsidR="008523F8" w:rsidRPr="00C84B98">
        <w:rPr>
          <w:rFonts w:ascii="Times New Roman" w:eastAsia="標楷體" w:hAnsi="Times New Roman" w:cs="Times New Roman" w:hint="eastAsia"/>
          <w:snapToGrid w:val="0"/>
          <w:color w:val="000000" w:themeColor="text1"/>
          <w:szCs w:val="23"/>
        </w:rPr>
        <w:t>獎助審查</w:t>
      </w:r>
      <w:r w:rsidR="00B66944" w:rsidRPr="00C84B98">
        <w:rPr>
          <w:rFonts w:ascii="Times New Roman" w:eastAsia="標楷體" w:hAnsi="Times New Roman" w:cs="Times New Roman" w:hint="eastAsia"/>
          <w:snapToGrid w:val="0"/>
          <w:color w:val="000000" w:themeColor="text1"/>
          <w:szCs w:val="23"/>
        </w:rPr>
        <w:t>：</w:t>
      </w:r>
    </w:p>
    <w:p w:rsidR="00337E5A" w:rsidRPr="00B66944" w:rsidRDefault="00C57BE9" w:rsidP="00C84B98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firstLineChars="200" w:firstLine="46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本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獎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助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每年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4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月、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10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月受理</w:t>
      </w:r>
      <w:r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申請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，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並於每年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5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月、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11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月所務會議審查後公告獎助名單</w:t>
      </w:r>
      <w:r w:rsidR="00B66944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。</w:t>
      </w:r>
      <w:r w:rsidR="003A4A12" w:rsidRP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本所博、碩士班研究生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應於每年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4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月底或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10</w:t>
      </w:r>
      <w:r w:rsidR="003A4A12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月底填具申請書送所務會議審查，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申請表格如附件</w:t>
      </w:r>
      <w:r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一。</w:t>
      </w:r>
    </w:p>
    <w:p w:rsidR="008523F8" w:rsidRPr="00C84B98" w:rsidRDefault="00B66944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五</w:t>
      </w:r>
      <w:r w:rsidR="007F6777" w:rsidRPr="00C84B98">
        <w:rPr>
          <w:rFonts w:ascii="Times New Roman" w:eastAsia="標楷體" w:hAnsi="Times New Roman" w:cs="Times New Roman"/>
          <w:snapToGrid w:val="0"/>
          <w:color w:val="000000" w:themeColor="text1"/>
        </w:rPr>
        <w:t>、</w:t>
      </w:r>
      <w:r w:rsidR="008523F8"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經費來源</w:t>
      </w:r>
      <w:r w:rsidR="00C84B98" w:rsidRPr="00C84B98">
        <w:rPr>
          <w:rFonts w:ascii="Times New Roman" w:eastAsia="標楷體" w:hAnsi="Times New Roman" w:cs="Times New Roman" w:hint="eastAsia"/>
          <w:snapToGrid w:val="0"/>
          <w:color w:val="000000" w:themeColor="text1"/>
        </w:rPr>
        <w:t>：</w:t>
      </w:r>
    </w:p>
    <w:p w:rsidR="00C84B98" w:rsidRDefault="00C84B98" w:rsidP="00C84B98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firstLineChars="200" w:firstLine="46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本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獎</w:t>
      </w:r>
      <w:r w:rsidRPr="00042DF4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助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以本所專款專用之募款款項為經費來源，每年以獎助總額新台幣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$36,000</w:t>
      </w:r>
      <w:r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元整為上限，並得視募款款項餘額由所務會議討論調整之。</w:t>
      </w:r>
    </w:p>
    <w:p w:rsidR="005E53BD" w:rsidRDefault="00C84B98" w:rsidP="00C84B98">
      <w:pPr>
        <w:pStyle w:val="Web"/>
        <w:shd w:val="clear" w:color="auto" w:fill="FFFFFF"/>
        <w:snapToGrid w:val="0"/>
        <w:spacing w:beforeLines="50" w:before="180" w:beforeAutospacing="0" w:afterLines="20" w:after="72" w:afterAutospacing="0"/>
        <w:ind w:right="147"/>
        <w:jc w:val="both"/>
        <w:rPr>
          <w:rFonts w:ascii="Times New Roman" w:eastAsia="標楷體" w:hAnsi="Times New Roman" w:cs="Times New Roman"/>
          <w:snapToGrid w:val="0"/>
          <w:color w:val="000000" w:themeColor="text1"/>
        </w:rPr>
      </w:pPr>
      <w:r>
        <w:rPr>
          <w:rFonts w:ascii="Times New Roman" w:eastAsia="標楷體" w:hAnsi="Times New Roman" w:cs="Times New Roman" w:hint="eastAsia"/>
          <w:snapToGrid w:val="0"/>
          <w:color w:val="000000" w:themeColor="text1"/>
        </w:rPr>
        <w:t>六</w:t>
      </w:r>
      <w:r w:rsidR="00337E5A" w:rsidRPr="00042DF4">
        <w:rPr>
          <w:rFonts w:ascii="Times New Roman" w:eastAsia="標楷體" w:hAnsi="Times New Roman" w:cs="Times New Roman"/>
          <w:snapToGrid w:val="0"/>
          <w:color w:val="000000" w:themeColor="text1"/>
        </w:rPr>
        <w:t>、</w:t>
      </w:r>
      <w:r w:rsidR="005E53BD">
        <w:rPr>
          <w:rFonts w:ascii="Times New Roman" w:eastAsia="標楷體" w:hAnsi="Times New Roman" w:cs="Times New Roman"/>
          <w:snapToGrid w:val="0"/>
          <w:color w:val="000000" w:themeColor="text1"/>
        </w:rPr>
        <w:t>附則</w:t>
      </w:r>
    </w:p>
    <w:p w:rsidR="003A4A12" w:rsidRPr="005E53BD" w:rsidRDefault="00337E5A" w:rsidP="005E53BD">
      <w:pPr>
        <w:pStyle w:val="Web"/>
        <w:shd w:val="clear" w:color="auto" w:fill="FFFFFF"/>
        <w:snapToGrid w:val="0"/>
        <w:spacing w:beforeLines="20" w:before="72" w:beforeAutospacing="0" w:afterLines="20" w:after="72" w:afterAutospacing="0"/>
        <w:ind w:firstLineChars="200" w:firstLine="460"/>
        <w:jc w:val="both"/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</w:pPr>
      <w:r w:rsidRPr="005E53BD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本辦法經</w:t>
      </w:r>
      <w:r w:rsidR="00C84B98" w:rsidRPr="005E53BD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本所所務</w:t>
      </w:r>
      <w:r w:rsidR="00C84B98" w:rsidRPr="005E53BD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會議</w:t>
      </w:r>
      <w:r w:rsidR="005A336D" w:rsidRPr="005E53BD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通過</w:t>
      </w:r>
      <w:r w:rsidRPr="005E53BD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，</w:t>
      </w:r>
      <w:r w:rsidR="00880A4A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報</w:t>
      </w:r>
      <w:bookmarkStart w:id="0" w:name="_GoBack"/>
      <w:bookmarkEnd w:id="0"/>
      <w:r w:rsidR="00880A4A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t>請校長同意後公告實施</w:t>
      </w:r>
      <w:r w:rsidR="005A336D" w:rsidRPr="005E53BD">
        <w:rPr>
          <w:rFonts w:ascii="Times New Roman" w:eastAsia="標楷體" w:hAnsi="Times New Roman" w:cs="Times New Roman" w:hint="eastAsia"/>
          <w:snapToGrid w:val="0"/>
          <w:color w:val="000000" w:themeColor="text1"/>
          <w:sz w:val="23"/>
          <w:szCs w:val="23"/>
        </w:rPr>
        <w:t>，修正時亦同。</w:t>
      </w:r>
      <w:r w:rsidR="003A4A12" w:rsidRPr="005E53BD">
        <w:rPr>
          <w:rFonts w:ascii="Times New Roman" w:eastAsia="標楷體" w:hAnsi="Times New Roman" w:cs="Times New Roman"/>
          <w:snapToGrid w:val="0"/>
          <w:color w:val="000000" w:themeColor="text1"/>
          <w:sz w:val="23"/>
          <w:szCs w:val="23"/>
        </w:rPr>
        <w:br w:type="page"/>
      </w:r>
    </w:p>
    <w:p w:rsidR="00861253" w:rsidRPr="00042DF4" w:rsidRDefault="00861253">
      <w:pPr>
        <w:rPr>
          <w:rFonts w:ascii="標楷體" w:eastAsia="標楷體" w:hAnsi="標楷體"/>
          <w:b/>
          <w:snapToGrid w:val="0"/>
          <w:color w:val="000000" w:themeColor="text1"/>
          <w:kern w:val="0"/>
          <w:sz w:val="28"/>
        </w:rPr>
      </w:pPr>
      <w:r w:rsidRPr="00042DF4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8"/>
        </w:rPr>
        <w:lastRenderedPageBreak/>
        <w:t>附件一</w:t>
      </w:r>
    </w:p>
    <w:p w:rsidR="00E960A4" w:rsidRPr="00042DF4" w:rsidRDefault="008523F8" w:rsidP="00ED35BA">
      <w:pPr>
        <w:snapToGrid w:val="0"/>
        <w:jc w:val="center"/>
        <w:rPr>
          <w:rFonts w:ascii="標楷體" w:eastAsia="標楷體" w:hAnsi="標楷體" w:cs="Times New Roman"/>
          <w:b/>
          <w:bCs/>
          <w:snapToGrid w:val="0"/>
          <w:color w:val="000000" w:themeColor="text1"/>
          <w:kern w:val="0"/>
          <w:sz w:val="28"/>
          <w:szCs w:val="38"/>
        </w:rPr>
      </w:pPr>
      <w:r w:rsidRPr="00042DF4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 w:val="28"/>
          <w:szCs w:val="38"/>
        </w:rPr>
        <w:t>國立臺北大學自然資源與環境管理研究所</w:t>
      </w:r>
      <w:r w:rsidR="00ED35BA">
        <w:rPr>
          <w:rFonts w:ascii="標楷體" w:eastAsia="標楷體" w:hAnsi="標楷體" w:cs="Times New Roman"/>
          <w:b/>
          <w:bCs/>
          <w:snapToGrid w:val="0"/>
          <w:color w:val="000000" w:themeColor="text1"/>
          <w:kern w:val="0"/>
          <w:sz w:val="28"/>
          <w:szCs w:val="38"/>
        </w:rPr>
        <w:br/>
      </w:r>
      <w:r w:rsidR="00ED35BA" w:rsidRPr="00ED35BA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 w:val="28"/>
          <w:szCs w:val="38"/>
        </w:rPr>
        <w:t>博、碩士生學術論文發表獎助</w:t>
      </w:r>
      <w:r w:rsidR="00337E5A" w:rsidRPr="00042DF4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 w:val="28"/>
          <w:szCs w:val="38"/>
        </w:rPr>
        <w:t>申請表</w:t>
      </w:r>
    </w:p>
    <w:p w:rsidR="00E960A4" w:rsidRPr="00042DF4" w:rsidRDefault="00E960A4" w:rsidP="005F1B72">
      <w:pPr>
        <w:snapToGrid w:val="0"/>
        <w:spacing w:beforeLines="100" w:before="360" w:afterLines="50" w:after="180"/>
        <w:jc w:val="right"/>
        <w:rPr>
          <w:rFonts w:ascii="標楷體" w:eastAsia="標楷體" w:hAnsi="標楷體"/>
          <w:snapToGrid w:val="0"/>
          <w:color w:val="000000" w:themeColor="text1"/>
          <w:kern w:val="0"/>
          <w:sz w:val="22"/>
        </w:rPr>
      </w:pPr>
      <w:r w:rsidRPr="00042DF4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</w:rPr>
        <w:t>申請日期</w:t>
      </w:r>
      <w:r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</w:rPr>
        <w:t xml:space="preserve">： </w:t>
      </w:r>
      <w:r w:rsidR="005F1B7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</w:rPr>
        <w:t xml:space="preserve"> </w:t>
      </w:r>
      <w:r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</w:rPr>
        <w:t xml:space="preserve"> </w:t>
      </w:r>
      <w:r w:rsidR="005F1B72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</w:rPr>
        <w:t xml:space="preserve"> </w:t>
      </w:r>
      <w:r w:rsidRPr="00042DF4">
        <w:rPr>
          <w:rFonts w:ascii="標楷體" w:eastAsia="標楷體" w:hAnsi="標楷體"/>
          <w:b/>
          <w:snapToGrid w:val="0"/>
          <w:color w:val="000000" w:themeColor="text1"/>
          <w:kern w:val="0"/>
          <w:sz w:val="22"/>
        </w:rPr>
        <w:t xml:space="preserve"> </w:t>
      </w:r>
      <w:r w:rsidRPr="00042DF4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</w:rPr>
        <w:t xml:space="preserve">年 </w:t>
      </w:r>
      <w:r w:rsidR="005F1B72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</w:rPr>
        <w:t xml:space="preserve"> </w:t>
      </w:r>
      <w:r w:rsidRPr="00042DF4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</w:rPr>
        <w:t xml:space="preserve">   月  </w:t>
      </w:r>
      <w:r w:rsidR="005F1B72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</w:rPr>
        <w:t xml:space="preserve"> </w:t>
      </w:r>
      <w:r w:rsidRPr="00042DF4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</w:rPr>
        <w:t xml:space="preserve"> 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7"/>
        <w:gridCol w:w="803"/>
        <w:gridCol w:w="944"/>
        <w:gridCol w:w="830"/>
        <w:gridCol w:w="1504"/>
        <w:gridCol w:w="742"/>
        <w:gridCol w:w="1946"/>
      </w:tblGrid>
      <w:tr w:rsidR="004A2C28" w:rsidRPr="004A2C28" w:rsidTr="0037310D">
        <w:trPr>
          <w:trHeight w:val="567"/>
        </w:trPr>
        <w:tc>
          <w:tcPr>
            <w:tcW w:w="1547" w:type="dxa"/>
            <w:vAlign w:val="center"/>
          </w:tcPr>
          <w:p w:rsidR="00337E5A" w:rsidRPr="004A2C28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申請人姓名</w:t>
            </w:r>
          </w:p>
        </w:tc>
        <w:tc>
          <w:tcPr>
            <w:tcW w:w="1807" w:type="dxa"/>
            <w:gridSpan w:val="2"/>
            <w:vAlign w:val="center"/>
          </w:tcPr>
          <w:p w:rsidR="00337E5A" w:rsidRPr="004A2C28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848" w:type="dxa"/>
            <w:vAlign w:val="center"/>
          </w:tcPr>
          <w:p w:rsidR="00337E5A" w:rsidRPr="004A2C28" w:rsidRDefault="00E960A4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年</w:t>
            </w:r>
            <w:r w:rsidR="00337E5A"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級</w:t>
            </w:r>
          </w:p>
        </w:tc>
        <w:tc>
          <w:tcPr>
            <w:tcW w:w="1553" w:type="dxa"/>
            <w:vAlign w:val="center"/>
          </w:tcPr>
          <w:p w:rsidR="00337E5A" w:rsidRPr="004A2C28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742" w:type="dxa"/>
            <w:vAlign w:val="center"/>
          </w:tcPr>
          <w:p w:rsidR="00337E5A" w:rsidRPr="004A2C28" w:rsidRDefault="00E960A4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學號</w:t>
            </w:r>
          </w:p>
        </w:tc>
        <w:tc>
          <w:tcPr>
            <w:tcW w:w="2025" w:type="dxa"/>
            <w:vAlign w:val="center"/>
          </w:tcPr>
          <w:p w:rsidR="00337E5A" w:rsidRPr="004A2C28" w:rsidRDefault="00337E5A" w:rsidP="00861253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指導教授簽名</w:t>
            </w:r>
          </w:p>
        </w:tc>
        <w:tc>
          <w:tcPr>
            <w:tcW w:w="1807" w:type="dxa"/>
            <w:gridSpan w:val="2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848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1553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742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2025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4A2C28" w:rsidTr="0037310D">
        <w:trPr>
          <w:trHeight w:val="567"/>
        </w:trPr>
        <w:tc>
          <w:tcPr>
            <w:tcW w:w="1547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申請獎助類別</w:t>
            </w:r>
          </w:p>
        </w:tc>
        <w:tc>
          <w:tcPr>
            <w:tcW w:w="6975" w:type="dxa"/>
            <w:gridSpan w:val="6"/>
            <w:vAlign w:val="center"/>
          </w:tcPr>
          <w:p w:rsidR="00ED35BA" w:rsidRPr="004A2C28" w:rsidRDefault="004A2C28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國內研討會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國外研討會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□學術期刊論文</w:t>
            </w: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vMerge w:val="restart"/>
            <w:vAlign w:val="center"/>
          </w:tcPr>
          <w:p w:rsidR="00ED35BA" w:rsidRPr="004A2C28" w:rsidRDefault="00ED35BA" w:rsidP="00FE0FD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  <w:t>論文題目</w:t>
            </w:r>
          </w:p>
        </w:tc>
        <w:tc>
          <w:tcPr>
            <w:tcW w:w="820" w:type="dxa"/>
            <w:vAlign w:val="center"/>
          </w:tcPr>
          <w:p w:rsidR="00ED35BA" w:rsidRPr="004A2C28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中文</w:t>
            </w:r>
          </w:p>
        </w:tc>
        <w:tc>
          <w:tcPr>
            <w:tcW w:w="6155" w:type="dxa"/>
            <w:gridSpan w:val="5"/>
            <w:vAlign w:val="center"/>
          </w:tcPr>
          <w:p w:rsidR="00ED35BA" w:rsidRPr="004A2C28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vMerge/>
            <w:vAlign w:val="center"/>
          </w:tcPr>
          <w:p w:rsidR="00ED35BA" w:rsidRPr="004A2C28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820" w:type="dxa"/>
            <w:vAlign w:val="center"/>
          </w:tcPr>
          <w:p w:rsidR="00ED35BA" w:rsidRPr="004A2C28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英文</w:t>
            </w:r>
          </w:p>
        </w:tc>
        <w:tc>
          <w:tcPr>
            <w:tcW w:w="6155" w:type="dxa"/>
            <w:gridSpan w:val="5"/>
            <w:vAlign w:val="center"/>
          </w:tcPr>
          <w:p w:rsidR="00ED35BA" w:rsidRPr="004A2C28" w:rsidRDefault="00ED35BA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4A2C28" w:rsidRPr="004A2C28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作者</w:t>
            </w:r>
            <w:r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請依序填列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6975" w:type="dxa"/>
            <w:gridSpan w:val="6"/>
            <w:tcBorders>
              <w:bottom w:val="single" w:sz="12" w:space="0" w:color="auto"/>
            </w:tcBorders>
            <w:vAlign w:val="center"/>
          </w:tcPr>
          <w:p w:rsidR="004A2C28" w:rsidRPr="004A2C28" w:rsidRDefault="004A2C28" w:rsidP="00FE0FDB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4A2C28" w:rsidTr="0037310D">
        <w:trPr>
          <w:trHeight w:val="567"/>
        </w:trPr>
        <w:tc>
          <w:tcPr>
            <w:tcW w:w="852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5BA" w:rsidRPr="004A2C28" w:rsidRDefault="00ED35BA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研討會論文填列項目</w:t>
            </w:r>
          </w:p>
        </w:tc>
      </w:tr>
      <w:tr w:rsidR="0037310D" w:rsidRPr="004A2C28" w:rsidTr="0037310D">
        <w:trPr>
          <w:trHeight w:val="567"/>
        </w:trPr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會議時間</w:t>
            </w:r>
          </w:p>
        </w:tc>
        <w:tc>
          <w:tcPr>
            <w:tcW w:w="4208" w:type="dxa"/>
            <w:gridSpan w:val="4"/>
            <w:tcBorders>
              <w:top w:val="single" w:sz="6" w:space="0" w:color="auto"/>
            </w:tcBorders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自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月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日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至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月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742" w:type="dxa"/>
            <w:tcBorders>
              <w:top w:val="single" w:sz="6" w:space="0" w:color="auto"/>
            </w:tcBorders>
            <w:vAlign w:val="center"/>
          </w:tcPr>
          <w:p w:rsidR="00ED35BA" w:rsidRPr="004A2C28" w:rsidRDefault="00ED35BA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  <w:t>地點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4A2C28" w:rsidTr="0037310D">
        <w:trPr>
          <w:trHeight w:val="567"/>
        </w:trPr>
        <w:tc>
          <w:tcPr>
            <w:tcW w:w="1547" w:type="dxa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bCs/>
                <w:snapToGrid w:val="0"/>
                <w:color w:val="000000" w:themeColor="text1"/>
                <w:kern w:val="0"/>
                <w:sz w:val="22"/>
              </w:rPr>
              <w:t>會議主辦</w:t>
            </w:r>
            <w:r w:rsidR="004A2C28">
              <w:rPr>
                <w:rFonts w:ascii="Times New Roman" w:eastAsia="標楷體" w:hAnsi="Times New Roman" w:cs="Times New Roman" w:hint="eastAsia"/>
                <w:bCs/>
                <w:snapToGrid w:val="0"/>
                <w:color w:val="000000" w:themeColor="text1"/>
                <w:kern w:val="0"/>
                <w:sz w:val="22"/>
              </w:rPr>
              <w:t>單位</w:t>
            </w:r>
          </w:p>
        </w:tc>
        <w:tc>
          <w:tcPr>
            <w:tcW w:w="6975" w:type="dxa"/>
            <w:gridSpan w:val="6"/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ED35BA" w:rsidRPr="004A2C28" w:rsidTr="0037310D">
        <w:trPr>
          <w:trHeight w:val="567"/>
        </w:trPr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ED35BA" w:rsidRPr="004A2C28" w:rsidRDefault="00ED35BA" w:rsidP="00ED35BA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論文發表方式</w:t>
            </w:r>
          </w:p>
        </w:tc>
        <w:tc>
          <w:tcPr>
            <w:tcW w:w="6975" w:type="dxa"/>
            <w:gridSpan w:val="6"/>
            <w:tcBorders>
              <w:bottom w:val="single" w:sz="12" w:space="0" w:color="auto"/>
            </w:tcBorders>
            <w:vAlign w:val="center"/>
          </w:tcPr>
          <w:p w:rsidR="00ED35BA" w:rsidRPr="004A2C28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Oral 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Poster 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Invited Speaker</w:t>
            </w:r>
          </w:p>
        </w:tc>
      </w:tr>
      <w:tr w:rsidR="00ED35BA" w:rsidRPr="004A2C28" w:rsidTr="0037310D">
        <w:trPr>
          <w:trHeight w:val="567"/>
        </w:trPr>
        <w:tc>
          <w:tcPr>
            <w:tcW w:w="8522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35BA" w:rsidRPr="004A2C28" w:rsidRDefault="00ED35BA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學術期刊論文填列項目</w:t>
            </w: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:rsidR="004A2C28" w:rsidRPr="004A2C28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期刊名稱</w:t>
            </w:r>
          </w:p>
        </w:tc>
        <w:tc>
          <w:tcPr>
            <w:tcW w:w="6975" w:type="dxa"/>
            <w:gridSpan w:val="6"/>
            <w:tcBorders>
              <w:top w:val="single" w:sz="6" w:space="0" w:color="auto"/>
            </w:tcBorders>
            <w:vAlign w:val="center"/>
          </w:tcPr>
          <w:p w:rsidR="004A2C28" w:rsidRPr="004A2C28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vAlign w:val="center"/>
          </w:tcPr>
          <w:p w:rsidR="004A2C28" w:rsidRPr="004A2C28" w:rsidRDefault="004A2C28" w:rsidP="00FE0FDB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卷、期、頁數</w:t>
            </w:r>
          </w:p>
        </w:tc>
        <w:tc>
          <w:tcPr>
            <w:tcW w:w="6975" w:type="dxa"/>
            <w:gridSpan w:val="6"/>
            <w:vAlign w:val="center"/>
          </w:tcPr>
          <w:p w:rsidR="004A2C28" w:rsidRPr="004A2C28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4A2C28" w:rsidRPr="004A2C28" w:rsidTr="0037310D">
        <w:trPr>
          <w:trHeight w:val="567"/>
        </w:trPr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4A2C28" w:rsidRPr="004A2C28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期刊收錄情形</w:t>
            </w:r>
          </w:p>
        </w:tc>
        <w:tc>
          <w:tcPr>
            <w:tcW w:w="6975" w:type="dxa"/>
            <w:gridSpan w:val="6"/>
            <w:tcBorders>
              <w:bottom w:val="single" w:sz="12" w:space="0" w:color="auto"/>
            </w:tcBorders>
            <w:vAlign w:val="center"/>
          </w:tcPr>
          <w:p w:rsidR="004A2C28" w:rsidRPr="004A2C28" w:rsidRDefault="004A2C28" w:rsidP="004A2C28">
            <w:pPr>
              <w:snapToGrid w:val="0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SCI/SSCI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TSSCI 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EI 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匿名審查</w:t>
            </w:r>
          </w:p>
        </w:tc>
      </w:tr>
      <w:tr w:rsidR="004A2C28" w:rsidRPr="004A2C28" w:rsidTr="0037310D">
        <w:trPr>
          <w:trHeight w:val="567"/>
        </w:trPr>
        <w:tc>
          <w:tcPr>
            <w:tcW w:w="4202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C28" w:rsidRPr="004A2C28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以下由申請人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並檢具證明文件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2C28" w:rsidRPr="004A2C28" w:rsidRDefault="004A2C28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以下由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所</w:t>
            </w:r>
            <w:r w:rsidR="005F1B72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辦公室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填寫</w:t>
            </w:r>
          </w:p>
        </w:tc>
      </w:tr>
      <w:tr w:rsidR="0037310D" w:rsidRPr="004A2C28" w:rsidTr="0037310D">
        <w:trPr>
          <w:trHeight w:val="567"/>
        </w:trPr>
        <w:tc>
          <w:tcPr>
            <w:tcW w:w="1547" w:type="dxa"/>
            <w:tcBorders>
              <w:top w:val="single" w:sz="6" w:space="0" w:color="auto"/>
            </w:tcBorders>
            <w:vAlign w:val="center"/>
          </w:tcPr>
          <w:p w:rsidR="004A2C28" w:rsidRPr="004A2C28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提交審查期程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</w:tcBorders>
            <w:vAlign w:val="center"/>
          </w:tcPr>
          <w:p w:rsidR="004A2C28" w:rsidRPr="004A2C28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5F1B72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  </w:t>
            </w:r>
            <w:r w:rsidRPr="004A2C28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5F1B72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10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月</w:t>
            </w:r>
          </w:p>
        </w:tc>
        <w:tc>
          <w:tcPr>
            <w:tcW w:w="1553" w:type="dxa"/>
            <w:tcBorders>
              <w:top w:val="single" w:sz="6" w:space="0" w:color="auto"/>
            </w:tcBorders>
            <w:vAlign w:val="center"/>
          </w:tcPr>
          <w:p w:rsidR="004A2C28" w:rsidRPr="004A2C28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所務會議核定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</w:tcBorders>
            <w:vAlign w:val="center"/>
          </w:tcPr>
          <w:p w:rsidR="004A2C28" w:rsidRPr="004A2C28" w:rsidRDefault="005F1B72" w:rsidP="004A2C28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第</w:t>
            </w:r>
            <w:r w:rsidRPr="005F1B72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次所務會議核定</w:t>
            </w:r>
          </w:p>
        </w:tc>
      </w:tr>
      <w:tr w:rsidR="005F1B72" w:rsidRPr="004A2C28" w:rsidTr="0037310D">
        <w:trPr>
          <w:trHeight w:val="567"/>
        </w:trPr>
        <w:tc>
          <w:tcPr>
            <w:tcW w:w="1547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申請金額</w:t>
            </w:r>
          </w:p>
        </w:tc>
        <w:tc>
          <w:tcPr>
            <w:tcW w:w="2655" w:type="dxa"/>
            <w:gridSpan w:val="3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新台幣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        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元整</w:t>
            </w:r>
          </w:p>
        </w:tc>
        <w:tc>
          <w:tcPr>
            <w:tcW w:w="1553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核准金額</w:t>
            </w:r>
          </w:p>
        </w:tc>
        <w:tc>
          <w:tcPr>
            <w:tcW w:w="2767" w:type="dxa"/>
            <w:gridSpan w:val="2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新台幣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 xml:space="preserve">           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元整</w:t>
            </w:r>
          </w:p>
        </w:tc>
      </w:tr>
      <w:tr w:rsidR="0037310D" w:rsidRPr="004A2C28" w:rsidTr="0037310D">
        <w:trPr>
          <w:trHeight w:val="567"/>
        </w:trPr>
        <w:tc>
          <w:tcPr>
            <w:tcW w:w="1547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檢附證明文件</w:t>
            </w:r>
          </w:p>
        </w:tc>
        <w:tc>
          <w:tcPr>
            <w:tcW w:w="2655" w:type="dxa"/>
            <w:gridSpan w:val="3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5F1B72"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份</w:t>
            </w:r>
          </w:p>
        </w:tc>
        <w:tc>
          <w:tcPr>
            <w:tcW w:w="1553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>所長簽章</w:t>
            </w:r>
          </w:p>
        </w:tc>
        <w:tc>
          <w:tcPr>
            <w:tcW w:w="2767" w:type="dxa"/>
            <w:gridSpan w:val="2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37310D" w:rsidRPr="004A2C28" w:rsidTr="0037310D">
        <w:trPr>
          <w:trHeight w:val="567"/>
        </w:trPr>
        <w:tc>
          <w:tcPr>
            <w:tcW w:w="1547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申請人簽名</w:t>
            </w:r>
          </w:p>
        </w:tc>
        <w:tc>
          <w:tcPr>
            <w:tcW w:w="2655" w:type="dxa"/>
            <w:gridSpan w:val="3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核准日期</w:t>
            </w:r>
          </w:p>
        </w:tc>
        <w:tc>
          <w:tcPr>
            <w:tcW w:w="2767" w:type="dxa"/>
            <w:gridSpan w:val="2"/>
            <w:vAlign w:val="center"/>
          </w:tcPr>
          <w:p w:rsidR="005F1B72" w:rsidRPr="004A2C28" w:rsidRDefault="005F1B72" w:rsidP="005F1B72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napToGrid w:val="0"/>
                <w:color w:val="000000" w:themeColor="text1"/>
                <w:kern w:val="0"/>
                <w:sz w:val="22"/>
              </w:rPr>
              <w:t xml:space="preserve">   </w:t>
            </w:r>
            <w:r w:rsidRPr="004A2C28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337E5A" w:rsidRPr="00042DF4" w:rsidRDefault="00337E5A" w:rsidP="00E960A4">
      <w:pPr>
        <w:rPr>
          <w:rFonts w:ascii="標楷體" w:eastAsia="標楷體" w:hAnsi="標楷體"/>
          <w:snapToGrid w:val="0"/>
          <w:color w:val="000000" w:themeColor="text1"/>
          <w:kern w:val="0"/>
          <w:szCs w:val="28"/>
        </w:rPr>
      </w:pPr>
    </w:p>
    <w:sectPr w:rsidR="00337E5A" w:rsidRPr="00042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EF" w:rsidRDefault="00F356EF" w:rsidP="007F6777">
      <w:r>
        <w:separator/>
      </w:r>
    </w:p>
  </w:endnote>
  <w:endnote w:type="continuationSeparator" w:id="0">
    <w:p w:rsidR="00F356EF" w:rsidRDefault="00F356EF" w:rsidP="007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EF" w:rsidRDefault="00F356EF" w:rsidP="007F6777">
      <w:r>
        <w:separator/>
      </w:r>
    </w:p>
  </w:footnote>
  <w:footnote w:type="continuationSeparator" w:id="0">
    <w:p w:rsidR="00F356EF" w:rsidRDefault="00F356EF" w:rsidP="007F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72A"/>
    <w:multiLevelType w:val="hybridMultilevel"/>
    <w:tmpl w:val="40961412"/>
    <w:lvl w:ilvl="0" w:tplc="9F2E5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8C21FE">
      <w:start w:val="1"/>
      <w:numFmt w:val="decimal"/>
      <w:lvlText w:val="(%2)"/>
      <w:lvlJc w:val="left"/>
      <w:pPr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CF469E"/>
    <w:multiLevelType w:val="hybridMultilevel"/>
    <w:tmpl w:val="FAC4B946"/>
    <w:lvl w:ilvl="0" w:tplc="9D14A33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2334D1"/>
    <w:multiLevelType w:val="hybridMultilevel"/>
    <w:tmpl w:val="AF24A49E"/>
    <w:lvl w:ilvl="0" w:tplc="9732FB28">
      <w:start w:val="2"/>
      <w:numFmt w:val="bullet"/>
      <w:lvlText w:val="□"/>
      <w:lvlJc w:val="left"/>
      <w:pPr>
        <w:ind w:left="121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692F7BCA"/>
    <w:multiLevelType w:val="hybridMultilevel"/>
    <w:tmpl w:val="826C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0"/>
    <w:rsid w:val="00042DF4"/>
    <w:rsid w:val="00234064"/>
    <w:rsid w:val="002347FC"/>
    <w:rsid w:val="00337E5A"/>
    <w:rsid w:val="0037310D"/>
    <w:rsid w:val="003A4A12"/>
    <w:rsid w:val="003C588D"/>
    <w:rsid w:val="00433982"/>
    <w:rsid w:val="004A2C28"/>
    <w:rsid w:val="004C1570"/>
    <w:rsid w:val="00521796"/>
    <w:rsid w:val="005A336D"/>
    <w:rsid w:val="005E53BD"/>
    <w:rsid w:val="005F1B72"/>
    <w:rsid w:val="00664F11"/>
    <w:rsid w:val="00723A86"/>
    <w:rsid w:val="007F6777"/>
    <w:rsid w:val="008523F8"/>
    <w:rsid w:val="00861253"/>
    <w:rsid w:val="00880A4A"/>
    <w:rsid w:val="00950D12"/>
    <w:rsid w:val="009544BE"/>
    <w:rsid w:val="00993725"/>
    <w:rsid w:val="00B66944"/>
    <w:rsid w:val="00C17D46"/>
    <w:rsid w:val="00C57BE9"/>
    <w:rsid w:val="00C84B98"/>
    <w:rsid w:val="00E010EC"/>
    <w:rsid w:val="00E33A70"/>
    <w:rsid w:val="00E960A4"/>
    <w:rsid w:val="00EB4835"/>
    <w:rsid w:val="00EC75C5"/>
    <w:rsid w:val="00ED35BA"/>
    <w:rsid w:val="00F356EF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950878-B4D8-4EF8-903D-D5641429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777"/>
    <w:rPr>
      <w:sz w:val="20"/>
      <w:szCs w:val="20"/>
    </w:rPr>
  </w:style>
  <w:style w:type="character" w:customStyle="1" w:styleId="apple-converted-space">
    <w:name w:val="apple-converted-space"/>
    <w:basedOn w:val="a0"/>
    <w:rsid w:val="007F6777"/>
  </w:style>
  <w:style w:type="paragraph" w:styleId="Web">
    <w:name w:val="Normal (Web)"/>
    <w:basedOn w:val="a"/>
    <w:uiPriority w:val="99"/>
    <w:unhideWhenUsed/>
    <w:rsid w:val="007F6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33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E5A"/>
    <w:pPr>
      <w:ind w:leftChars="200" w:left="480"/>
    </w:pPr>
  </w:style>
  <w:style w:type="character" w:styleId="a9">
    <w:name w:val="Placeholder Text"/>
    <w:basedOn w:val="a0"/>
    <w:uiPriority w:val="99"/>
    <w:semiHidden/>
    <w:rsid w:val="00EB483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C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7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CMLEE</dc:creator>
  <cp:lastModifiedBy>vicky</cp:lastModifiedBy>
  <cp:revision>7</cp:revision>
  <cp:lastPrinted>2019-10-02T06:51:00Z</cp:lastPrinted>
  <dcterms:created xsi:type="dcterms:W3CDTF">2019-09-27T02:29:00Z</dcterms:created>
  <dcterms:modified xsi:type="dcterms:W3CDTF">2019-10-14T06:34:00Z</dcterms:modified>
</cp:coreProperties>
</file>